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ILUSTRÍSSIMO SENHOR HUMBERTO EUSTÁQUIO LISBOA FREDERICO, OFICIAL DO REGISTRO DE IMÓVEIS DE UNAÍ-MG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Senhor Oficial,</w:t>
      </w:r>
    </w:p>
    <w:p>
      <w:pPr>
        <w:pStyle w:val="Normal"/>
        <w:spacing w:lineRule="auto" w:line="360"/>
        <w:ind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Nome:________________________________________________________________, CPF ou CNPJ:_______________________, nacionalidade:______________________, estado civil:______________________, profissão:____________________________, filiação:_______________________________________________________________, domiciliado na ________________________________________________________, e-mail: ______________________________________ vem solicitar o Registro do Contrato de promessa de compra e venda do lote ______ da quadra ______, situado na __________________________________, no loteamento _______________________, Matrícula __________, nesta cidade e Comarca de Unaí-MG, apresentando para tanto o Contrato em duas vias, os comprovantes do recolhimento do </w:t>
      </w:r>
      <w:r>
        <w:rPr>
          <w:rFonts w:cs="Times New Roman" w:ascii="Times New Roman" w:hAnsi="Times New Roman"/>
          <w:b/>
          <w:sz w:val="24"/>
          <w:szCs w:val="24"/>
        </w:rPr>
        <w:t>ITBI</w:t>
      </w:r>
      <w:r>
        <w:rPr>
          <w:rFonts w:cs="Times New Roman" w:ascii="Times New Roman" w:hAnsi="Times New Roman"/>
          <w:sz w:val="24"/>
          <w:szCs w:val="24"/>
        </w:rPr>
        <w:t>, cópias dos documentos de identidade e CPF do comprador e cópia da Certidão de casamento, se casado, bem como CI e CPF do cônjuge.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Declaro saber que terei que apresentar nesse Ofício, quando finalizar o pagamento do lote, a Declaração de Quitação do referido imóvel, fornecida pela Imobiliária, com firma reconhecida, juntamente com minha via do contrato, para que assim possa ser efetuado o </w:t>
      </w:r>
      <w:r>
        <w:rPr>
          <w:rFonts w:cs="Times New Roman" w:ascii="Times New Roman" w:hAnsi="Times New Roman"/>
          <w:b/>
          <w:sz w:val="24"/>
          <w:szCs w:val="24"/>
        </w:rPr>
        <w:t>registro definitivo</w:t>
      </w:r>
      <w:r>
        <w:rPr>
          <w:rFonts w:cs="Times New Roman" w:ascii="Times New Roman" w:hAnsi="Times New Roman"/>
          <w:sz w:val="24"/>
          <w:szCs w:val="24"/>
        </w:rPr>
        <w:t xml:space="preserve"> do imóvel.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Declaro ainda ter conhecimento de que não haverá necessidade de lavrar escritura pública de venda do imóvel ora compromissado, e nem recolhimento de um novo ITBI quando for efetuar a QUITAÇÃO/TRANSMISSÃO DEFINITIVA DO IMÓVEL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Antecipo agradecimentos.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Unaí-MG, ____/____/______.</w:t>
      </w:r>
    </w:p>
    <w:p>
      <w:pPr>
        <w:pStyle w:val="Normal"/>
        <w:spacing w:lineRule="auto" w:line="360"/>
        <w:ind w:righ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Nome: _____________________________________</w:t>
      </w:r>
    </w:p>
    <w:p>
      <w:pPr>
        <w:pStyle w:val="Normal"/>
        <w:spacing w:lineRule="auto" w:line="360"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right="0" w:firstLine="85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CPF: ___________________________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6fb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738ca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738c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2017-10-25T13:22:00Z</dcterms:created>
  <dc:creator>Usuário</dc:creator>
  <dc:language>pt-BR</dc:language>
  <cp:lastPrinted>2020-05-06T18:40:00Z</cp:lastPrinted>
  <dcterms:modified xsi:type="dcterms:W3CDTF">2020-07-01T09:30:55Z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